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28" w:type="dxa"/>
        <w:tblLook w:val="01E0"/>
      </w:tblPr>
      <w:tblGrid>
        <w:gridCol w:w="5328"/>
      </w:tblGrid>
      <w:tr w:rsidR="00CC5210" w:rsidRPr="005F5BE7" w:rsidTr="003B5237">
        <w:tc>
          <w:tcPr>
            <w:tcW w:w="5328" w:type="dxa"/>
          </w:tcPr>
          <w:p w:rsidR="00CC5210" w:rsidRPr="005F5BE7" w:rsidRDefault="00CC5210" w:rsidP="003B5237">
            <w:pPr>
              <w:rPr>
                <w:b/>
                <w:lang w:val="sr-Cyrl-CS"/>
              </w:rPr>
            </w:pPr>
            <w:r w:rsidRPr="005F5BE7">
              <w:rPr>
                <w:b/>
                <w:lang w:val="sr-Cyrl-CS"/>
              </w:rPr>
              <w:t>РЕПУБЛИКА СРБИЈА – ОПШТИНА РАЧА</w:t>
            </w:r>
          </w:p>
        </w:tc>
      </w:tr>
      <w:tr w:rsidR="00CC5210" w:rsidRPr="005F5BE7" w:rsidTr="003B5237">
        <w:tc>
          <w:tcPr>
            <w:tcW w:w="5328" w:type="dxa"/>
          </w:tcPr>
          <w:p w:rsidR="00CC5210" w:rsidRPr="005F5BE7" w:rsidRDefault="00CC5210" w:rsidP="003B5237">
            <w:pPr>
              <w:rPr>
                <w:b/>
              </w:rPr>
            </w:pPr>
            <w:r w:rsidRPr="005F5BE7">
              <w:rPr>
                <w:b/>
                <w:lang w:val="sr-Cyrl-CS"/>
              </w:rPr>
              <w:t>ОПШТИНСКО ВЕЋЕ ОПШТИНЕ РАЧА</w:t>
            </w:r>
          </w:p>
        </w:tc>
      </w:tr>
      <w:tr w:rsidR="00CC5210" w:rsidRPr="005F5BE7" w:rsidTr="003B5237">
        <w:tc>
          <w:tcPr>
            <w:tcW w:w="5328" w:type="dxa"/>
          </w:tcPr>
          <w:p w:rsidR="00CC5210" w:rsidRPr="005F5BE7" w:rsidRDefault="00CC5210" w:rsidP="003B5237">
            <w:pPr>
              <w:jc w:val="both"/>
              <w:rPr>
                <w:b/>
              </w:rPr>
            </w:pPr>
            <w:r w:rsidRPr="005F5BE7">
              <w:rPr>
                <w:b/>
                <w:lang w:val="sr-Cyrl-CS"/>
              </w:rPr>
              <w:t xml:space="preserve">Број: </w:t>
            </w:r>
            <w:r w:rsidR="000E128A">
              <w:rPr>
                <w:b/>
              </w:rPr>
              <w:t>50</w:t>
            </w:r>
            <w:r w:rsidRPr="005F5BE7">
              <w:rPr>
                <w:b/>
                <w:lang w:val="sr-Cyrl-CS"/>
              </w:rPr>
              <w:t>-</w:t>
            </w:r>
            <w:r w:rsidR="000E128A">
              <w:rPr>
                <w:b/>
              </w:rPr>
              <w:t>9</w:t>
            </w:r>
            <w:r>
              <w:rPr>
                <w:b/>
                <w:lang w:val="sr-Cyrl-CS"/>
              </w:rPr>
              <w:t>/202</w:t>
            </w:r>
            <w:r>
              <w:rPr>
                <w:b/>
              </w:rPr>
              <w:t>5</w:t>
            </w:r>
            <w:r w:rsidRPr="005F5BE7">
              <w:rPr>
                <w:b/>
                <w:lang w:val="sr-Cyrl-CS"/>
              </w:rPr>
              <w:t>-</w:t>
            </w:r>
            <w:r w:rsidRPr="005F5BE7">
              <w:rPr>
                <w:b/>
              </w:rPr>
              <w:t>II-01</w:t>
            </w:r>
          </w:p>
          <w:p w:rsidR="00CC5210" w:rsidRPr="005F5BE7" w:rsidRDefault="00CC5210" w:rsidP="003B5237">
            <w:pPr>
              <w:jc w:val="both"/>
              <w:rPr>
                <w:b/>
              </w:rPr>
            </w:pPr>
            <w:r w:rsidRPr="005F5BE7">
              <w:rPr>
                <w:b/>
                <w:lang w:val="sr-Cyrl-CS"/>
              </w:rPr>
              <w:t>Датум:</w:t>
            </w:r>
            <w:r w:rsidR="00446CB6">
              <w:rPr>
                <w:b/>
              </w:rPr>
              <w:t>19</w:t>
            </w:r>
            <w:r w:rsidRPr="005F5BE7">
              <w:rPr>
                <w:b/>
                <w:lang w:val="sr-Cyrl-CS"/>
              </w:rPr>
              <w:t>.</w:t>
            </w:r>
            <w:r>
              <w:rPr>
                <w:b/>
              </w:rPr>
              <w:t>12</w:t>
            </w:r>
            <w:r w:rsidRPr="005F5BE7">
              <w:rPr>
                <w:b/>
                <w:lang w:val="sr-Cyrl-CS"/>
              </w:rPr>
              <w:t>.20</w:t>
            </w:r>
            <w:r>
              <w:rPr>
                <w:b/>
              </w:rPr>
              <w:t>25</w:t>
            </w:r>
            <w:r w:rsidRPr="005F5BE7">
              <w:rPr>
                <w:b/>
                <w:lang w:val="sr-Cyrl-CS"/>
              </w:rPr>
              <w:t>. године.</w:t>
            </w:r>
          </w:p>
          <w:p w:rsidR="00CC5210" w:rsidRPr="005F5BE7" w:rsidRDefault="00CC5210" w:rsidP="003B5237">
            <w:pPr>
              <w:jc w:val="both"/>
              <w:rPr>
                <w:b/>
              </w:rPr>
            </w:pPr>
          </w:p>
        </w:tc>
      </w:tr>
    </w:tbl>
    <w:p w:rsidR="0060585B" w:rsidRPr="00D92426" w:rsidRDefault="0060585B" w:rsidP="0060585B">
      <w:pPr>
        <w:jc w:val="both"/>
        <w:rPr>
          <w:lang w:val="sr-Cyrl-CS"/>
        </w:rPr>
      </w:pPr>
    </w:p>
    <w:p w:rsidR="0060585B" w:rsidRPr="0060585B" w:rsidRDefault="00CC5210" w:rsidP="0060585B">
      <w:pPr>
        <w:ind w:firstLine="708"/>
        <w:jc w:val="both"/>
        <w:rPr>
          <w:lang w:val="en-US"/>
        </w:rPr>
      </w:pPr>
      <w:r>
        <w:rPr>
          <w:lang w:val="sr-Cyrl-CS"/>
        </w:rPr>
        <w:t>На основу члана 46. став</w:t>
      </w:r>
      <w:r>
        <w:t>а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Закона о локалној самоуправи („Службени гласник Републике Србије“, број 129/07, 83/14 - др. закон, 101/16 – др. закон, 47/2018 и 111/2021-др. закон) члана </w:t>
      </w:r>
      <w:r>
        <w:rPr>
          <w:lang w:val="en-US"/>
        </w:rPr>
        <w:t>71</w:t>
      </w:r>
      <w:r>
        <w:rPr>
          <w:lang w:val="sr-Cyrl-CS"/>
        </w:rPr>
        <w:t>. став</w:t>
      </w:r>
      <w:r>
        <w:t>а</w:t>
      </w:r>
      <w:r>
        <w:rPr>
          <w:lang w:val="sr-Cyrl-CS"/>
        </w:rPr>
        <w:t xml:space="preserve"> 1. тачк</w:t>
      </w:r>
      <w:r>
        <w:t>е</w:t>
      </w:r>
      <w:r>
        <w:rPr>
          <w:lang w:val="sr-Cyrl-CS"/>
        </w:rPr>
        <w:t xml:space="preserve"> 1)  Статута општине Рача ("Сл. гласник општине Рача", </w:t>
      </w:r>
      <w:r>
        <w:t xml:space="preserve">број 3/2019 </w:t>
      </w:r>
      <w:r>
        <w:rPr>
          <w:lang w:val="sr-Cyrl-CS"/>
        </w:rPr>
        <w:t>) и члана 2.</w:t>
      </w:r>
      <w:r>
        <w:t xml:space="preserve"> </w:t>
      </w:r>
      <w:r>
        <w:rPr>
          <w:lang w:val="sr-Cyrl-CS"/>
        </w:rPr>
        <w:t>став</w:t>
      </w:r>
      <w:r>
        <w:t>а</w:t>
      </w:r>
      <w:r>
        <w:rPr>
          <w:lang w:val="sr-Cyrl-CS"/>
        </w:rPr>
        <w:t xml:space="preserve"> 1. тачк</w:t>
      </w:r>
      <w:r>
        <w:t>e</w:t>
      </w:r>
      <w:r>
        <w:rPr>
          <w:lang w:val="sr-Cyrl-CS"/>
        </w:rPr>
        <w:t xml:space="preserve"> 1) Пословника о раду Општинског већа ("Сл. гласник општине Рача", број 22/20</w:t>
      </w:r>
      <w:r>
        <w:t xml:space="preserve">, </w:t>
      </w:r>
      <w:r>
        <w:rPr>
          <w:lang w:val="sr-Cyrl-CS"/>
        </w:rPr>
        <w:t xml:space="preserve"> 8/22</w:t>
      </w:r>
      <w:r>
        <w:t xml:space="preserve"> и 9/24</w:t>
      </w:r>
      <w:r>
        <w:rPr>
          <w:lang w:val="sr-Cyrl-CS"/>
        </w:rPr>
        <w:t xml:space="preserve">), а у вези са чланом </w:t>
      </w:r>
      <w:r w:rsidRPr="003F7D83">
        <w:t>38. став</w:t>
      </w:r>
      <w:r>
        <w:t>ом 1. и чланом</w:t>
      </w:r>
      <w:r w:rsidRPr="003F7D83">
        <w:t xml:space="preserve"> 42. Закона о правима пацијената ("Сл. гласник РС", број </w:t>
      </w:r>
      <w:r w:rsidRPr="003F7D83">
        <w:rPr>
          <w:lang w:val="sr-Cyrl-CS"/>
        </w:rPr>
        <w:t>45</w:t>
      </w:r>
      <w:r w:rsidRPr="003F7D83">
        <w:t>/201</w:t>
      </w:r>
      <w:r w:rsidRPr="003F7D83">
        <w:rPr>
          <w:lang w:val="sr-Cyrl-CS"/>
        </w:rPr>
        <w:t>3</w:t>
      </w:r>
      <w:r>
        <w:t xml:space="preserve"> и 25/2019-др.закон)</w:t>
      </w:r>
      <w:r w:rsidRPr="003F7D83">
        <w:t xml:space="preserve"> </w:t>
      </w:r>
      <w:r>
        <w:rPr>
          <w:lang w:val="sr-Cyrl-CS"/>
        </w:rPr>
        <w:t>и</w:t>
      </w:r>
      <w:r w:rsidR="0060585B" w:rsidRPr="00D92426">
        <w:rPr>
          <w:lang w:val="sr-Cyrl-CS"/>
        </w:rPr>
        <w:t xml:space="preserve"> члана </w:t>
      </w:r>
      <w:r w:rsidR="0060585B">
        <w:t xml:space="preserve">15. Закона о јавном здрављу </w:t>
      </w:r>
      <w:r w:rsidR="0060585B" w:rsidRPr="003F7D83">
        <w:t xml:space="preserve">("Сл. гласник РС", број </w:t>
      </w:r>
      <w:r w:rsidR="0060585B">
        <w:rPr>
          <w:lang w:val="en-US"/>
        </w:rPr>
        <w:t>1</w:t>
      </w:r>
      <w:r w:rsidR="0060585B" w:rsidRPr="003F7D83">
        <w:rPr>
          <w:lang w:val="sr-Cyrl-CS"/>
        </w:rPr>
        <w:t>5</w:t>
      </w:r>
      <w:r w:rsidR="0060585B" w:rsidRPr="003F7D83">
        <w:t>/201</w:t>
      </w:r>
      <w:r w:rsidR="0060585B">
        <w:rPr>
          <w:lang w:val="en-US"/>
        </w:rPr>
        <w:t>6</w:t>
      </w:r>
      <w:r>
        <w:t>)</w:t>
      </w:r>
      <w:r w:rsidR="0060585B" w:rsidRPr="003F7D83">
        <w:t xml:space="preserve"> </w:t>
      </w:r>
      <w:r>
        <w:t>и члановима</w:t>
      </w:r>
      <w:r w:rsidR="0060585B">
        <w:t xml:space="preserve"> </w:t>
      </w:r>
      <w:r>
        <w:t>38. и</w:t>
      </w:r>
      <w:r w:rsidR="0060585B" w:rsidRPr="003F7D83">
        <w:t xml:space="preserve"> 42. Закона о правима пацијената ("Сл. гласник РС", број </w:t>
      </w:r>
      <w:r w:rsidR="0060585B" w:rsidRPr="003F7D83">
        <w:rPr>
          <w:lang w:val="sr-Cyrl-CS"/>
        </w:rPr>
        <w:t>45</w:t>
      </w:r>
      <w:r w:rsidR="0060585B" w:rsidRPr="003F7D83">
        <w:t>/201</w:t>
      </w:r>
      <w:r w:rsidR="0060585B" w:rsidRPr="003F7D83">
        <w:rPr>
          <w:lang w:val="sr-Cyrl-CS"/>
        </w:rPr>
        <w:t>3</w:t>
      </w:r>
      <w:r w:rsidR="0060585B">
        <w:t xml:space="preserve"> и 25/2019-др.закон),</w:t>
      </w:r>
      <w:r w:rsidR="0060585B">
        <w:rPr>
          <w:lang w:val="en-US"/>
        </w:rPr>
        <w:t xml:space="preserve"> </w:t>
      </w:r>
      <w:r>
        <w:rPr>
          <w:lang w:val="sr-Cyrl-CS"/>
        </w:rPr>
        <w:t>Општинско веће</w:t>
      </w:r>
      <w:r w:rsidR="0060585B" w:rsidRPr="00D92426">
        <w:rPr>
          <w:lang w:val="sr-Cyrl-CS"/>
        </w:rPr>
        <w:t xml:space="preserve"> општ</w:t>
      </w:r>
      <w:r w:rsidR="0060585B">
        <w:rPr>
          <w:lang w:val="sr-Cyrl-CS"/>
        </w:rPr>
        <w:t xml:space="preserve">ине Рача, на седници одржаној </w:t>
      </w:r>
      <w:r>
        <w:t>19.12.2025</w:t>
      </w:r>
      <w:r w:rsidR="0060585B" w:rsidRPr="00D92426">
        <w:rPr>
          <w:lang w:val="sr-Cyrl-CS"/>
        </w:rPr>
        <w:t xml:space="preserve">. године, на </w:t>
      </w:r>
      <w:r>
        <w:rPr>
          <w:lang w:val="sr-Cyrl-CS"/>
        </w:rPr>
        <w:t>утврдило је предлог</w:t>
      </w:r>
      <w:r w:rsidR="0060585B" w:rsidRPr="00D92426">
        <w:rPr>
          <w:lang w:val="sr-Cyrl-CS"/>
        </w:rPr>
        <w:t>:</w:t>
      </w:r>
    </w:p>
    <w:p w:rsidR="002636E1" w:rsidRPr="0060585B" w:rsidRDefault="002636E1" w:rsidP="0060585B">
      <w:pPr>
        <w:jc w:val="both"/>
        <w:rPr>
          <w:b/>
          <w:noProof/>
        </w:rPr>
      </w:pPr>
    </w:p>
    <w:p w:rsidR="002636E1" w:rsidRPr="003F7D83" w:rsidRDefault="002636E1" w:rsidP="002636E1">
      <w:pPr>
        <w:ind w:firstLine="708"/>
        <w:jc w:val="both"/>
      </w:pPr>
    </w:p>
    <w:p w:rsidR="00300265" w:rsidRDefault="002636E1" w:rsidP="002636E1">
      <w:pPr>
        <w:jc w:val="center"/>
        <w:rPr>
          <w:b/>
        </w:rPr>
      </w:pPr>
      <w:r w:rsidRPr="00EF5895">
        <w:rPr>
          <w:b/>
        </w:rPr>
        <w:t>Р</w:t>
      </w:r>
      <w:r w:rsidR="00300265">
        <w:rPr>
          <w:b/>
        </w:rPr>
        <w:t xml:space="preserve"> </w:t>
      </w:r>
      <w:r w:rsidRPr="00EF5895">
        <w:rPr>
          <w:b/>
        </w:rPr>
        <w:t>Е</w:t>
      </w:r>
      <w:r w:rsidR="00300265">
        <w:rPr>
          <w:b/>
        </w:rPr>
        <w:t xml:space="preserve"> </w:t>
      </w:r>
      <w:r w:rsidRPr="00EF5895">
        <w:rPr>
          <w:b/>
        </w:rPr>
        <w:t>Ш</w:t>
      </w:r>
      <w:r w:rsidR="00300265">
        <w:rPr>
          <w:b/>
        </w:rPr>
        <w:t xml:space="preserve"> </w:t>
      </w:r>
      <w:r w:rsidRPr="00EF5895">
        <w:rPr>
          <w:b/>
        </w:rPr>
        <w:t>Е</w:t>
      </w:r>
      <w:r w:rsidR="00300265">
        <w:rPr>
          <w:b/>
        </w:rPr>
        <w:t xml:space="preserve"> </w:t>
      </w:r>
      <w:r w:rsidRPr="00EF5895">
        <w:rPr>
          <w:b/>
        </w:rPr>
        <w:t>Њ</w:t>
      </w:r>
      <w:r w:rsidR="00300265">
        <w:rPr>
          <w:b/>
        </w:rPr>
        <w:t xml:space="preserve"> </w:t>
      </w:r>
      <w:r w:rsidR="00D75C25">
        <w:rPr>
          <w:b/>
        </w:rPr>
        <w:t>A</w:t>
      </w:r>
      <w:r w:rsidRPr="00EF5895">
        <w:rPr>
          <w:b/>
        </w:rPr>
        <w:t xml:space="preserve"> </w:t>
      </w:r>
    </w:p>
    <w:p w:rsidR="002636E1" w:rsidRPr="00300265" w:rsidRDefault="002636E1" w:rsidP="00300265">
      <w:pPr>
        <w:jc w:val="center"/>
        <w:rPr>
          <w:b/>
          <w:sz w:val="22"/>
          <w:szCs w:val="22"/>
        </w:rPr>
      </w:pPr>
      <w:r w:rsidRPr="00300265">
        <w:rPr>
          <w:b/>
          <w:sz w:val="22"/>
          <w:szCs w:val="22"/>
        </w:rPr>
        <w:t>О ОБРАЗОВАЊУ САВЕТА ЗА ЗДРАВЉЕ ОПШТИНЕ РАЧА</w:t>
      </w:r>
    </w:p>
    <w:p w:rsidR="002636E1" w:rsidRPr="003F7D83" w:rsidRDefault="002636E1" w:rsidP="002636E1">
      <w:pPr>
        <w:jc w:val="center"/>
        <w:rPr>
          <w:b/>
        </w:rPr>
      </w:pPr>
    </w:p>
    <w:p w:rsidR="002636E1" w:rsidRPr="002841F4" w:rsidRDefault="002636E1" w:rsidP="002636E1">
      <w:pPr>
        <w:jc w:val="both"/>
      </w:pPr>
    </w:p>
    <w:p w:rsidR="00CC5210" w:rsidRPr="003F7D83" w:rsidRDefault="00CC5210" w:rsidP="002841F4">
      <w:pPr>
        <w:spacing w:before="240"/>
        <w:ind w:left="426" w:hanging="426"/>
        <w:jc w:val="both"/>
        <w:rPr>
          <w:lang w:val="sr-Cyrl-CS"/>
        </w:rPr>
      </w:pPr>
      <w:r w:rsidRPr="003F7D83">
        <w:rPr>
          <w:b/>
        </w:rPr>
        <w:t>I</w:t>
      </w:r>
      <w:r w:rsidRPr="003F7D83">
        <w:t xml:space="preserve">  Образује се Савет за здравље општине Рача</w:t>
      </w:r>
      <w:r w:rsidR="002841F4">
        <w:t>, на мандатни период до истека мандата   Скупштине општине Рача,</w:t>
      </w:r>
      <w:r w:rsidRPr="003F7D83">
        <w:t xml:space="preserve"> у следећем саставу:</w:t>
      </w:r>
    </w:p>
    <w:p w:rsidR="00CC5210" w:rsidRPr="003F7D83" w:rsidRDefault="00CC5210" w:rsidP="00CC5210">
      <w:pPr>
        <w:spacing w:before="240"/>
        <w:ind w:left="284" w:hanging="284"/>
        <w:jc w:val="both"/>
      </w:pPr>
      <w:r>
        <w:t xml:space="preserve">-  </w:t>
      </w:r>
      <w:r w:rsidRPr="003F7D83">
        <w:rPr>
          <w:lang w:val="sr-Cyrl-CS"/>
        </w:rPr>
        <w:t xml:space="preserve">Дејан Милосављевић, ул. Авалска бр.3, Рача, </w:t>
      </w:r>
      <w:r w:rsidRPr="003F7D83">
        <w:t>представник Дома здравља "Милоје Хаџић-   Шуле"</w:t>
      </w:r>
      <w:r w:rsidRPr="003F7D83">
        <w:rPr>
          <w:lang w:val="sr-Cyrl-CS"/>
        </w:rPr>
        <w:t xml:space="preserve"> у</w:t>
      </w:r>
      <w:r w:rsidRPr="003F7D83">
        <w:t xml:space="preserve"> Рач</w:t>
      </w:r>
      <w:r w:rsidRPr="003F7D83">
        <w:rPr>
          <w:lang w:val="sr-Cyrl-CS"/>
        </w:rPr>
        <w:t>и</w:t>
      </w:r>
      <w:r w:rsidRPr="003F7D83">
        <w:t>;</w:t>
      </w:r>
    </w:p>
    <w:p w:rsidR="00CC5210" w:rsidRPr="003F7D83" w:rsidRDefault="00CC5210" w:rsidP="00CC5210">
      <w:pPr>
        <w:spacing w:before="240"/>
        <w:ind w:left="284" w:hanging="284"/>
        <w:jc w:val="both"/>
      </w:pPr>
      <w:r w:rsidRPr="003F7D83">
        <w:t xml:space="preserve">- </w:t>
      </w:r>
      <w:r w:rsidR="005E63B5">
        <w:t xml:space="preserve">  </w:t>
      </w:r>
      <w:r w:rsidR="005E63B5">
        <w:rPr>
          <w:lang w:val="sr-Cyrl-CS"/>
        </w:rPr>
        <w:t>Сузана Николић</w:t>
      </w:r>
      <w:r w:rsidRPr="003F7D83">
        <w:rPr>
          <w:lang w:val="sr-Cyrl-CS"/>
        </w:rPr>
        <w:t xml:space="preserve"> из Раче,</w:t>
      </w:r>
      <w:r w:rsidR="005E63B5">
        <w:rPr>
          <w:lang w:val="sr-Cyrl-CS"/>
        </w:rPr>
        <w:t xml:space="preserve"> Деспота Стефана Високог 12,</w:t>
      </w:r>
      <w:r w:rsidRPr="003F7D83">
        <w:rPr>
          <w:lang w:val="sr-Cyrl-CS"/>
        </w:rPr>
        <w:t xml:space="preserve"> запослена у </w:t>
      </w:r>
      <w:r w:rsidR="005E63B5">
        <w:rPr>
          <w:lang w:val="sr-Cyrl-CS"/>
        </w:rPr>
        <w:t>ОШ</w:t>
      </w:r>
      <w:r w:rsidRPr="003F7D83">
        <w:rPr>
          <w:lang w:val="sr-Cyrl-CS"/>
        </w:rPr>
        <w:t xml:space="preserve"> „</w:t>
      </w:r>
      <w:r w:rsidR="005E63B5">
        <w:rPr>
          <w:lang w:val="sr-Cyrl-CS"/>
        </w:rPr>
        <w:t>Карађорђе</w:t>
      </w:r>
      <w:r w:rsidRPr="003F7D83">
        <w:rPr>
          <w:lang w:val="sr-Cyrl-CS"/>
        </w:rPr>
        <w:t>“ у Рачи, представник образовних институција</w:t>
      </w:r>
      <w:r w:rsidRPr="003F7D83">
        <w:t>;</w:t>
      </w:r>
    </w:p>
    <w:p w:rsidR="00CC5210" w:rsidRPr="003F7D83" w:rsidRDefault="00CC5210" w:rsidP="00CC5210">
      <w:pPr>
        <w:spacing w:before="240"/>
        <w:ind w:left="284" w:hanging="284"/>
        <w:jc w:val="both"/>
      </w:pPr>
      <w:r w:rsidRPr="003F7D83">
        <w:t>-   Дијана Гарабиновић Спасић</w:t>
      </w:r>
      <w:r w:rsidRPr="003F7D83">
        <w:rPr>
          <w:lang w:val="sr-Cyrl-CS"/>
        </w:rPr>
        <w:t xml:space="preserve"> из Раче, ул. </w:t>
      </w:r>
      <w:r w:rsidRPr="003F7D83">
        <w:t>Проте Матеје 15</w:t>
      </w:r>
      <w:r w:rsidRPr="003F7D83">
        <w:rPr>
          <w:lang w:val="sr-Cyrl-CS"/>
        </w:rPr>
        <w:t>, представник ПУ „Наша радост“</w:t>
      </w:r>
      <w:r w:rsidRPr="003F7D83">
        <w:t>;</w:t>
      </w:r>
    </w:p>
    <w:p w:rsidR="00CC5210" w:rsidRPr="003F7D83" w:rsidRDefault="00CC5210" w:rsidP="00CC5210">
      <w:pPr>
        <w:spacing w:before="240"/>
        <w:ind w:left="284" w:hanging="284"/>
        <w:jc w:val="both"/>
        <w:rPr>
          <w:lang w:val="sr-Cyrl-CS"/>
        </w:rPr>
      </w:pPr>
      <w:r w:rsidRPr="003F7D83">
        <w:t xml:space="preserve">-   </w:t>
      </w:r>
      <w:r w:rsidR="005E63B5">
        <w:rPr>
          <w:lang w:val="sr-Cyrl-CS"/>
        </w:rPr>
        <w:t>Будимка Николић из  Раче</w:t>
      </w:r>
      <w:r w:rsidRPr="003F7D83">
        <w:rPr>
          <w:lang w:val="sr-Cyrl-CS"/>
        </w:rPr>
        <w:t>,</w:t>
      </w:r>
      <w:r w:rsidR="005E63B5">
        <w:rPr>
          <w:lang w:val="sr-Cyrl-CS"/>
        </w:rPr>
        <w:t xml:space="preserve"> Опленачка 1/8</w:t>
      </w:r>
      <w:r w:rsidRPr="003F7D83">
        <w:t xml:space="preserve"> </w:t>
      </w:r>
      <w:r w:rsidRPr="003F7D83">
        <w:rPr>
          <w:lang w:val="sr-Cyrl-CS"/>
        </w:rPr>
        <w:t>представник грађана-корисника услуга;</w:t>
      </w:r>
    </w:p>
    <w:p w:rsidR="00CC5210" w:rsidRPr="005E63B5" w:rsidRDefault="002841F4" w:rsidP="00CC5210">
      <w:pPr>
        <w:spacing w:before="240"/>
        <w:jc w:val="both"/>
        <w:rPr>
          <w:lang w:val="sr-Cyrl-CS"/>
        </w:rPr>
      </w:pPr>
      <w:r>
        <w:t xml:space="preserve">-   </w:t>
      </w:r>
      <w:r w:rsidR="00CC5210" w:rsidRPr="003F7D83">
        <w:t>Ненад Ђурић из Раче</w:t>
      </w:r>
      <w:r w:rsidR="00CC5210" w:rsidRPr="003F7D83">
        <w:rPr>
          <w:lang w:val="sr-Cyrl-CS"/>
        </w:rPr>
        <w:t xml:space="preserve">,  </w:t>
      </w:r>
      <w:r w:rsidR="00CC5210" w:rsidRPr="003F7D83">
        <w:rPr>
          <w:color w:val="231F20"/>
          <w:w w:val="95"/>
        </w:rPr>
        <w:t xml:space="preserve">ул. Вука Караџића број 24, </w:t>
      </w:r>
      <w:r w:rsidR="00CC5210" w:rsidRPr="003F7D83">
        <w:rPr>
          <w:lang w:val="sr-Cyrl-CS"/>
        </w:rPr>
        <w:t>представник младих</w:t>
      </w:r>
      <w:r w:rsidR="00CC5210" w:rsidRPr="003F7D83">
        <w:t>;</w:t>
      </w:r>
    </w:p>
    <w:p w:rsidR="00CC5210" w:rsidRDefault="00CC5210" w:rsidP="00CC5210">
      <w:pPr>
        <w:spacing w:before="240"/>
        <w:ind w:left="284" w:hanging="284"/>
        <w:jc w:val="both"/>
      </w:pPr>
      <w:r w:rsidRPr="003F7D83">
        <w:t xml:space="preserve">- </w:t>
      </w:r>
      <w:r w:rsidRPr="003F7D83">
        <w:rPr>
          <w:lang w:val="sr-Cyrl-CS"/>
        </w:rPr>
        <w:t>Ненад Икић</w:t>
      </w:r>
      <w:r w:rsidRPr="003F7D83">
        <w:t>, представник Репуличког фонда за здравствено осигурање - Филијала Крагујевац.</w:t>
      </w:r>
    </w:p>
    <w:p w:rsidR="00CC5210" w:rsidRPr="00CC5210" w:rsidRDefault="00CC5210" w:rsidP="00CC5210">
      <w:pPr>
        <w:spacing w:before="240"/>
        <w:ind w:left="284" w:hanging="284"/>
        <w:jc w:val="both"/>
      </w:pPr>
      <w:r>
        <w:t xml:space="preserve">-  </w:t>
      </w:r>
      <w:r w:rsidR="007A06CE">
        <w:t xml:space="preserve"> </w:t>
      </w:r>
      <w:r>
        <w:t>проф.др Ивана Симић Вукомановић, представник Института за јавно здравље Крагујевац</w:t>
      </w:r>
    </w:p>
    <w:p w:rsidR="00CC5210" w:rsidRPr="003F7D83" w:rsidRDefault="00CC5210" w:rsidP="00CC5210">
      <w:pPr>
        <w:spacing w:before="240"/>
        <w:jc w:val="both"/>
      </w:pPr>
      <w:r w:rsidRPr="003F7D83">
        <w:rPr>
          <w:b/>
        </w:rPr>
        <w:t>II</w:t>
      </w:r>
      <w:r w:rsidRPr="003F7D83">
        <w:t xml:space="preserve">  Задаци Савета су да:</w:t>
      </w:r>
    </w:p>
    <w:p w:rsidR="00CC5210" w:rsidRPr="003F7D83" w:rsidRDefault="00CC5210" w:rsidP="00CC5210">
      <w:pPr>
        <w:spacing w:before="240"/>
        <w:jc w:val="both"/>
      </w:pPr>
      <w:r w:rsidRPr="003F7D83">
        <w:t>1. прати и координира рад установа примарне здравствене заштите, чији је оснивач локална  самоуправа;</w:t>
      </w:r>
    </w:p>
    <w:p w:rsidR="00CC5210" w:rsidRPr="003F7D83" w:rsidRDefault="00CC5210" w:rsidP="00CC5210">
      <w:pPr>
        <w:spacing w:before="240"/>
        <w:jc w:val="both"/>
      </w:pPr>
      <w:r w:rsidRPr="003F7D83">
        <w:t>2. спроводи мере у области заштите права пацијената и то:</w:t>
      </w:r>
    </w:p>
    <w:p w:rsidR="00CC5210" w:rsidRPr="003F7D83" w:rsidRDefault="00CC5210" w:rsidP="00CC5210">
      <w:pPr>
        <w:spacing w:before="240"/>
        <w:jc w:val="both"/>
      </w:pPr>
      <w:r w:rsidRPr="003F7D83">
        <w:t>- разматра приговоре о повреди појединачних права пацијената на основу достављених и прикупљених доказа и утврђених чињеница;</w:t>
      </w:r>
    </w:p>
    <w:p w:rsidR="00CC5210" w:rsidRPr="003F7D83" w:rsidRDefault="00CC5210" w:rsidP="00CC5210">
      <w:pPr>
        <w:spacing w:before="240"/>
        <w:jc w:val="both"/>
      </w:pPr>
      <w:r w:rsidRPr="003F7D83">
        <w:lastRenderedPageBreak/>
        <w:t>- о утврђеним чињеницама обавештава подносиоца приговора и директора здравствене установе, односно оснивача приватне праксе на коју се приговор односи и даје одговарајуће препоруке;</w:t>
      </w:r>
    </w:p>
    <w:p w:rsidR="00CC5210" w:rsidRPr="003F7D83" w:rsidRDefault="00CC5210" w:rsidP="00CC5210">
      <w:pPr>
        <w:spacing w:before="240"/>
        <w:jc w:val="both"/>
      </w:pPr>
      <w:r w:rsidRPr="003F7D83">
        <w:t>- разматра извештаје саветника пацијената, прати остваривање права пацијената и предлаже мере за заштиту и промоцију права пацијената;</w:t>
      </w:r>
    </w:p>
    <w:p w:rsidR="00CC5210" w:rsidRPr="003F7D83" w:rsidRDefault="00CC5210" w:rsidP="00CC5210">
      <w:pPr>
        <w:spacing w:before="240"/>
        <w:jc w:val="both"/>
      </w:pPr>
      <w:r w:rsidRPr="003F7D83">
        <w:t>- подноси годишњи извештај о раду и предузетим мерама за заштиту права пацијената Oпштинском већу општине Рача и министарству надлежном за послове здравља, а ради инфомисања и остваривања потребне сарадње извештај доставља и Заштитнику грађана.</w:t>
      </w:r>
    </w:p>
    <w:p w:rsidR="00CC5210" w:rsidRPr="003F7D83" w:rsidRDefault="00CC5210" w:rsidP="00CC5210">
      <w:pPr>
        <w:spacing w:before="240"/>
        <w:jc w:val="both"/>
      </w:pPr>
      <w:r w:rsidRPr="003F7D83">
        <w:t>3.  подстиче сарадњу свих здравствених установа са територије града/општине и међусекторску   сарадњу;</w:t>
      </w:r>
    </w:p>
    <w:p w:rsidR="00CC5210" w:rsidRPr="003F7D83" w:rsidRDefault="00CC5210" w:rsidP="00CC5210">
      <w:pPr>
        <w:spacing w:before="240"/>
        <w:jc w:val="both"/>
      </w:pPr>
      <w:r w:rsidRPr="003F7D83">
        <w:t>4. прати здравствено стање становништва и донесе Стратегију јавног здравља општине;</w:t>
      </w:r>
    </w:p>
    <w:p w:rsidR="00CC5210" w:rsidRPr="003F7D83" w:rsidRDefault="00CC5210" w:rsidP="00CC5210">
      <w:pPr>
        <w:spacing w:before="240"/>
        <w:jc w:val="both"/>
      </w:pPr>
      <w:r w:rsidRPr="003F7D83">
        <w:t>5. унапређује односе са републичким и регионалним институцијама у области здравства, установама и организацијама;</w:t>
      </w:r>
    </w:p>
    <w:p w:rsidR="00CC5210" w:rsidRPr="00E91097" w:rsidRDefault="00CC5210" w:rsidP="00CC5210">
      <w:pPr>
        <w:spacing w:before="240"/>
        <w:jc w:val="both"/>
        <w:rPr>
          <w:lang w:val="en-US"/>
        </w:rPr>
      </w:pPr>
      <w:r w:rsidRPr="003F7D83">
        <w:t>6. предузима и друге активности у циљу унапређења система здравствене заштите и здравља становништва у складу са Пословником о раду савета за здравље.</w:t>
      </w:r>
    </w:p>
    <w:p w:rsidR="00CC5210" w:rsidRPr="003F7D83" w:rsidRDefault="00CC5210" w:rsidP="00CC5210">
      <w:pPr>
        <w:spacing w:before="240"/>
        <w:ind w:left="426" w:hanging="426"/>
        <w:jc w:val="both"/>
      </w:pPr>
      <w:r w:rsidRPr="003F7D83">
        <w:rPr>
          <w:b/>
        </w:rPr>
        <w:t>III</w:t>
      </w:r>
      <w:r w:rsidR="002841F4">
        <w:t xml:space="preserve"> </w:t>
      </w:r>
      <w:r w:rsidRPr="003F7D83">
        <w:t>Савет за здравље обавља послове и задатке у складу и на начин утврђен одредбама Пословника о раду Скупштине општине Рача и одредбама Пословника о раду Савета за здравље.</w:t>
      </w:r>
    </w:p>
    <w:p w:rsidR="00CC5210" w:rsidRPr="003F7D83" w:rsidRDefault="00CC5210" w:rsidP="00CC5210">
      <w:pPr>
        <w:spacing w:before="240"/>
        <w:ind w:left="426" w:hanging="426"/>
        <w:jc w:val="both"/>
        <w:rPr>
          <w:lang w:val="sr-Cyrl-CS"/>
        </w:rPr>
      </w:pPr>
      <w:r w:rsidRPr="003F7D83">
        <w:rPr>
          <w:b/>
        </w:rPr>
        <w:t xml:space="preserve">IV </w:t>
      </w:r>
      <w:r w:rsidRPr="003F7D83">
        <w:rPr>
          <w:lang w:val="sr-Cyrl-CS"/>
        </w:rPr>
        <w:t xml:space="preserve">Висина накнаде за рад чланова Савета утвређује се према одлуци Скупштине општине Рача </w:t>
      </w:r>
      <w:r w:rsidRPr="003F7D83">
        <w:t>o утврђивању накнаде</w:t>
      </w:r>
      <w:r w:rsidRPr="003F7D83">
        <w:rPr>
          <w:lang w:val="sr-Cyrl-CS"/>
        </w:rPr>
        <w:t xml:space="preserve"> за рад одборника и чланова радних тела Скупштине општине Рача и чланова Општинског већа општине Рача..</w:t>
      </w:r>
    </w:p>
    <w:p w:rsidR="00CC5210" w:rsidRPr="003F7D83" w:rsidRDefault="00CC5210" w:rsidP="007A06CE">
      <w:pPr>
        <w:spacing w:before="240"/>
        <w:ind w:left="426" w:hanging="426"/>
        <w:jc w:val="both"/>
      </w:pPr>
      <w:r w:rsidRPr="003F7D83">
        <w:rPr>
          <w:b/>
        </w:rPr>
        <w:t xml:space="preserve">V  </w:t>
      </w:r>
      <w:r w:rsidRPr="003F7D83">
        <w:t xml:space="preserve">Решење ступа на снагу </w:t>
      </w:r>
      <w:r w:rsidR="00D75C25">
        <w:t>наредног дана од дана доношења</w:t>
      </w:r>
      <w:r w:rsidRPr="003F7D83">
        <w:t xml:space="preserve"> и исто објавити у </w:t>
      </w:r>
      <w:r w:rsidR="002841F4">
        <w:t>„</w:t>
      </w:r>
      <w:r w:rsidRPr="003F7D83">
        <w:t>Службеном гласнику општине Рача</w:t>
      </w:r>
      <w:r w:rsidR="002841F4">
        <w:t>“</w:t>
      </w:r>
      <w:r w:rsidRPr="003F7D83">
        <w:t>.</w:t>
      </w:r>
    </w:p>
    <w:p w:rsidR="002636E1" w:rsidRPr="002841F4" w:rsidRDefault="00CC5210" w:rsidP="002841F4">
      <w:pPr>
        <w:spacing w:before="240"/>
        <w:ind w:left="426" w:hanging="426"/>
        <w:jc w:val="both"/>
      </w:pPr>
      <w:r w:rsidRPr="003F7D83">
        <w:rPr>
          <w:b/>
        </w:rPr>
        <w:t xml:space="preserve">VI  </w:t>
      </w:r>
      <w:r w:rsidRPr="003F7D83">
        <w:t xml:space="preserve">Ступањем на снагу овог Решења престаје да важи </w:t>
      </w:r>
      <w:r w:rsidR="007A06CE">
        <w:t>Решење о образовању С</w:t>
      </w:r>
      <w:r w:rsidRPr="003F7D83">
        <w:t xml:space="preserve">авета за здравље општине Рача </w:t>
      </w:r>
      <w:r w:rsidRPr="00E91097">
        <w:t xml:space="preserve">број </w:t>
      </w:r>
      <w:r w:rsidR="007A06CE" w:rsidRPr="007A06CE">
        <w:rPr>
          <w:lang w:val="sr-Cyrl-CS"/>
        </w:rPr>
        <w:t>020-</w:t>
      </w:r>
      <w:r w:rsidR="007A06CE" w:rsidRPr="007A06CE">
        <w:t>17</w:t>
      </w:r>
      <w:r w:rsidR="007A06CE" w:rsidRPr="007A06CE">
        <w:rPr>
          <w:lang w:val="sr-Cyrl-CS"/>
        </w:rPr>
        <w:t>/202</w:t>
      </w:r>
      <w:r w:rsidR="007A06CE" w:rsidRPr="007A06CE">
        <w:rPr>
          <w:lang w:val="en-US"/>
        </w:rPr>
        <w:t>1</w:t>
      </w:r>
      <w:r w:rsidR="007A06CE" w:rsidRPr="007A06CE">
        <w:rPr>
          <w:lang w:val="sr-Cyrl-CS"/>
        </w:rPr>
        <w:t>-</w:t>
      </w:r>
      <w:r w:rsidR="007A06CE" w:rsidRPr="007A06CE">
        <w:t>I-01</w:t>
      </w:r>
      <w:r w:rsidR="007A06CE">
        <w:t>,</w:t>
      </w:r>
      <w:r w:rsidR="007A06CE" w:rsidRPr="00A16A51">
        <w:rPr>
          <w:b/>
          <w:lang w:val="sr-Cyrl-CS"/>
        </w:rPr>
        <w:t xml:space="preserve"> </w:t>
      </w:r>
      <w:r w:rsidRPr="00E91097">
        <w:t xml:space="preserve">од </w:t>
      </w:r>
      <w:r w:rsidR="007A06CE">
        <w:rPr>
          <w:lang w:val="sr-Cyrl-CS"/>
        </w:rPr>
        <w:t>28</w:t>
      </w:r>
      <w:r w:rsidRPr="00E91097">
        <w:t>.</w:t>
      </w:r>
      <w:r w:rsidR="007A06CE">
        <w:rPr>
          <w:lang w:val="sr-Cyrl-CS"/>
        </w:rPr>
        <w:t>01</w:t>
      </w:r>
      <w:r w:rsidR="007A06CE">
        <w:t>.2021</w:t>
      </w:r>
      <w:r w:rsidRPr="00E91097">
        <w:t xml:space="preserve">. </w:t>
      </w:r>
      <w:r w:rsidRPr="00E91097">
        <w:rPr>
          <w:lang w:val="sr-Cyrl-CS"/>
        </w:rPr>
        <w:t>године</w:t>
      </w:r>
      <w:r w:rsidR="007A06CE">
        <w:rPr>
          <w:lang w:val="sr-Cyrl-CS"/>
        </w:rPr>
        <w:t xml:space="preserve"> и број</w:t>
      </w:r>
      <w:r w:rsidR="002841F4">
        <w:rPr>
          <w:lang w:val="sr-Cyrl-CS"/>
        </w:rPr>
        <w:t xml:space="preserve"> </w:t>
      </w:r>
      <w:r w:rsidR="002841F4" w:rsidRPr="002841F4">
        <w:rPr>
          <w:lang w:val="sr-Cyrl-CS"/>
        </w:rPr>
        <w:t>020-</w:t>
      </w:r>
      <w:r w:rsidR="002841F4" w:rsidRPr="002841F4">
        <w:rPr>
          <w:lang w:val="en-US"/>
        </w:rPr>
        <w:t>41</w:t>
      </w:r>
      <w:r w:rsidR="002841F4" w:rsidRPr="002841F4">
        <w:rPr>
          <w:lang w:val="sr-Cyrl-CS"/>
        </w:rPr>
        <w:t>/202</w:t>
      </w:r>
      <w:r w:rsidR="002841F4" w:rsidRPr="002841F4">
        <w:t>2</w:t>
      </w:r>
      <w:r w:rsidR="002841F4" w:rsidRPr="002841F4">
        <w:rPr>
          <w:lang w:val="sr-Cyrl-CS"/>
        </w:rPr>
        <w:t>-</w:t>
      </w:r>
      <w:r w:rsidR="002841F4" w:rsidRPr="002841F4">
        <w:t>I-01, од 28.06.2022. године</w:t>
      </w:r>
      <w:r w:rsidRPr="002841F4">
        <w:t>.</w:t>
      </w:r>
    </w:p>
    <w:p w:rsidR="002636E1" w:rsidRPr="006B4919" w:rsidRDefault="002636E1" w:rsidP="006B4919">
      <w:pPr>
        <w:jc w:val="both"/>
      </w:pPr>
    </w:p>
    <w:p w:rsidR="00CC5210" w:rsidRPr="002841F4" w:rsidRDefault="00CC5210" w:rsidP="002841F4">
      <w:pPr>
        <w:jc w:val="center"/>
        <w:rPr>
          <w:b/>
        </w:rPr>
      </w:pPr>
      <w:r w:rsidRPr="00653D2F">
        <w:rPr>
          <w:b/>
        </w:rPr>
        <w:t>ОПШТИНСКО ВЕЋЕ ОПШТИНЕ РАЧА</w:t>
      </w:r>
    </w:p>
    <w:p w:rsidR="00CC5210" w:rsidRPr="00CC5210" w:rsidRDefault="00CC5210" w:rsidP="00CC5210">
      <w:pPr>
        <w:jc w:val="center"/>
        <w:rPr>
          <w:b/>
        </w:rPr>
      </w:pPr>
    </w:p>
    <w:p w:rsidR="00CC5210" w:rsidRPr="0078707A" w:rsidRDefault="00CC5210" w:rsidP="00CC5210">
      <w:pPr>
        <w:pStyle w:val="ListParagraph"/>
        <w:ind w:left="1080"/>
        <w:jc w:val="right"/>
        <w:rPr>
          <w:rFonts w:ascii="Times New Roman" w:hAnsi="Times New Roman" w:cs="Times New Roman"/>
          <w:b/>
          <w:lang w:val="sr-Cyrl-CS"/>
        </w:rPr>
      </w:pPr>
      <w:bookmarkStart w:id="0" w:name="str_4"/>
      <w:bookmarkEnd w:id="0"/>
      <w:r w:rsidRPr="00653D2F">
        <w:rPr>
          <w:rFonts w:ascii="Times New Roman" w:hAnsi="Times New Roman" w:cs="Times New Roman"/>
          <w:b/>
          <w:lang w:val="sr-Cyrl-CS"/>
        </w:rPr>
        <w:tab/>
      </w:r>
      <w:r w:rsidRPr="00653D2F">
        <w:rPr>
          <w:rFonts w:ascii="Times New Roman" w:hAnsi="Times New Roman" w:cs="Times New Roman"/>
          <w:b/>
          <w:lang w:val="sr-Cyrl-CS"/>
        </w:rPr>
        <w:tab/>
      </w:r>
      <w:r w:rsidRPr="00653D2F">
        <w:rPr>
          <w:rFonts w:ascii="Times New Roman" w:hAnsi="Times New Roman" w:cs="Times New Roman"/>
          <w:b/>
          <w:lang w:val="sr-Cyrl-CS"/>
        </w:rPr>
        <w:tab/>
      </w:r>
      <w:r w:rsidRPr="00653D2F">
        <w:rPr>
          <w:rFonts w:ascii="Times New Roman" w:hAnsi="Times New Roman" w:cs="Times New Roman"/>
          <w:b/>
          <w:lang w:val="sr-Cyrl-CS"/>
        </w:rPr>
        <w:tab/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</w:t>
      </w:r>
      <w:r w:rsidRPr="00653D2F">
        <w:rPr>
          <w:rFonts w:ascii="Times New Roman" w:hAnsi="Times New Roman" w:cs="Times New Roman"/>
          <w:b/>
          <w:lang w:val="sr-Cyrl-CS"/>
        </w:rPr>
        <w:t xml:space="preserve">П Р Е Д С Е Д Н И К </w:t>
      </w:r>
      <w:r w:rsidRPr="0078707A">
        <w:rPr>
          <w:rFonts w:ascii="Times New Roman" w:hAnsi="Times New Roman" w:cs="Times New Roman"/>
          <w:lang w:val="sr-Cyrl-CS"/>
        </w:rPr>
        <w:tab/>
      </w:r>
      <w:r w:rsidRPr="0078707A">
        <w:rPr>
          <w:rFonts w:ascii="Times New Roman" w:hAnsi="Times New Roman" w:cs="Times New Roman"/>
          <w:lang w:val="sr-Cyrl-CS"/>
        </w:rPr>
        <w:tab/>
        <w:t xml:space="preserve">                                                                                </w:t>
      </w:r>
      <w:r w:rsidRPr="0078707A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78707A">
        <w:rPr>
          <w:rFonts w:ascii="Times New Roman" w:hAnsi="Times New Roman" w:cs="Times New Roman"/>
          <w:lang w:val="sr-Cyrl-CS"/>
        </w:rPr>
        <w:t>_____________________</w:t>
      </w:r>
    </w:p>
    <w:p w:rsidR="00CC5210" w:rsidRDefault="00CC5210" w:rsidP="00CC5210">
      <w:pPr>
        <w:pStyle w:val="ListParagraph"/>
        <w:ind w:left="1080"/>
        <w:jc w:val="both"/>
        <w:rPr>
          <w:rFonts w:ascii="Times New Roman" w:hAnsi="Times New Roman" w:cs="Times New Roman"/>
        </w:rPr>
      </w:pPr>
      <w:r w:rsidRPr="00653D2F">
        <w:rPr>
          <w:rFonts w:ascii="Times New Roman" w:hAnsi="Times New Roman" w:cs="Times New Roman"/>
        </w:rPr>
        <w:t xml:space="preserve">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</w:t>
      </w:r>
      <w:r w:rsidRPr="00653D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                                 Бранко Радосављевић</w:t>
      </w:r>
      <w:r w:rsidRPr="00653D2F">
        <w:rPr>
          <w:rFonts w:ascii="Times New Roman" w:hAnsi="Times New Roman" w:cs="Times New Roman"/>
        </w:rPr>
        <w:t xml:space="preserve"> </w:t>
      </w:r>
    </w:p>
    <w:p w:rsidR="00CC5210" w:rsidRPr="0078707A" w:rsidRDefault="00CC5210" w:rsidP="00CC5210">
      <w:pPr>
        <w:pStyle w:val="ListParagraph"/>
        <w:ind w:left="1080"/>
        <w:jc w:val="both"/>
        <w:rPr>
          <w:rFonts w:ascii="Times New Roman" w:hAnsi="Times New Roman" w:cs="Times New Roman"/>
        </w:rPr>
      </w:pPr>
      <w:r w:rsidRPr="0078707A">
        <w:rPr>
          <w:rFonts w:ascii="Times New Roman" w:hAnsi="Times New Roman" w:cs="Times New Roman"/>
          <w:b/>
          <w:sz w:val="18"/>
          <w:szCs w:val="18"/>
          <w:u w:val="single"/>
          <w:lang w:val="sr-Cyrl-CS"/>
        </w:rPr>
        <w:t>Доставити:</w:t>
      </w:r>
    </w:p>
    <w:p w:rsidR="0017360A" w:rsidRPr="002841F4" w:rsidRDefault="002841F4" w:rsidP="002841F4">
      <w:pPr>
        <w:rPr>
          <w:b/>
          <w:u w:val="single"/>
        </w:rPr>
      </w:pPr>
      <w:r w:rsidRPr="002841F4">
        <w:rPr>
          <w:b/>
          <w:u w:val="single"/>
        </w:rPr>
        <w:t>Доставити:</w:t>
      </w:r>
    </w:p>
    <w:p w:rsidR="002841F4" w:rsidRPr="002841F4" w:rsidRDefault="002841F4" w:rsidP="002841F4">
      <w:r>
        <w:t>-Скупштини општине</w:t>
      </w:r>
      <w:r w:rsidRPr="002841F4">
        <w:t xml:space="preserve"> Рача;</w:t>
      </w:r>
    </w:p>
    <w:p w:rsidR="002841F4" w:rsidRPr="002841F4" w:rsidRDefault="002841F4" w:rsidP="002841F4">
      <w:r w:rsidRPr="002841F4">
        <w:t>-Архиви.</w:t>
      </w:r>
    </w:p>
    <w:sectPr w:rsidR="002841F4" w:rsidRPr="002841F4" w:rsidSect="002841F4">
      <w:headerReference w:type="default" r:id="rId7"/>
      <w:pgSz w:w="11906" w:h="16838" w:code="9"/>
      <w:pgMar w:top="1134" w:right="99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50C" w:rsidRDefault="005A650C" w:rsidP="000F01A4">
      <w:r>
        <w:separator/>
      </w:r>
    </w:p>
  </w:endnote>
  <w:endnote w:type="continuationSeparator" w:id="1">
    <w:p w:rsidR="005A650C" w:rsidRDefault="005A650C" w:rsidP="000F0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50C" w:rsidRDefault="005A650C" w:rsidP="000F01A4">
      <w:r>
        <w:separator/>
      </w:r>
    </w:p>
  </w:footnote>
  <w:footnote w:type="continuationSeparator" w:id="1">
    <w:p w:rsidR="005A650C" w:rsidRDefault="005A650C" w:rsidP="000F01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4A0"/>
    </w:tblPr>
    <w:tblGrid>
      <w:gridCol w:w="1235"/>
      <w:gridCol w:w="3094"/>
      <w:gridCol w:w="2853"/>
      <w:gridCol w:w="2815"/>
    </w:tblGrid>
    <w:tr w:rsidR="00CC5210" w:rsidTr="003B5237">
      <w:trPr>
        <w:trHeight w:val="825"/>
      </w:trPr>
      <w:tc>
        <w:tcPr>
          <w:tcW w:w="581" w:type="pct"/>
          <w:vMerge w:val="restart"/>
        </w:tcPr>
        <w:p w:rsidR="00CC5210" w:rsidRDefault="00CC5210" w:rsidP="003B5237">
          <w:pPr>
            <w:pStyle w:val="Header"/>
            <w:spacing w:before="40" w:after="40"/>
          </w:pPr>
          <w:r>
            <w:rPr>
              <w:noProof/>
              <w:lang w:val="en-US" w:eastAsia="en-US"/>
            </w:rPr>
            <w:drawing>
              <wp:inline distT="0" distB="0" distL="0" distR="0">
                <wp:extent cx="647065" cy="647065"/>
                <wp:effectExtent l="0" t="0" r="0" b="0"/>
                <wp:docPr id="2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CC5210" w:rsidRPr="00EF6C6A" w:rsidRDefault="00CC5210" w:rsidP="003B5237">
          <w:pPr>
            <w:pStyle w:val="Header"/>
            <w:jc w:val="center"/>
            <w:rPr>
              <w:b/>
            </w:rPr>
          </w:pPr>
          <w:r w:rsidRPr="00EF6C6A">
            <w:rPr>
              <w:b/>
            </w:rPr>
            <w:t>РЕШЕЊЕ ОПШТИНСКОГ ВЕЋА</w:t>
          </w:r>
        </w:p>
      </w:tc>
    </w:tr>
    <w:tr w:rsidR="00CC5210" w:rsidTr="003B5237">
      <w:trPr>
        <w:trHeight w:val="227"/>
      </w:trPr>
      <w:tc>
        <w:tcPr>
          <w:tcW w:w="581" w:type="pct"/>
          <w:vMerge/>
        </w:tcPr>
        <w:p w:rsidR="00CC5210" w:rsidRDefault="00CC5210" w:rsidP="003B5237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CC5210" w:rsidRPr="00EF6C6A" w:rsidRDefault="00CC5210" w:rsidP="003B5237">
          <w:pPr>
            <w:pStyle w:val="Header"/>
            <w:jc w:val="center"/>
            <w:rPr>
              <w:sz w:val="20"/>
              <w:szCs w:val="20"/>
            </w:rPr>
          </w:pPr>
          <w:r w:rsidRPr="00EF6C6A">
            <w:rPr>
              <w:sz w:val="20"/>
              <w:szCs w:val="20"/>
            </w:rPr>
            <w:t>ОЗНАКА: С.08-04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CC5210" w:rsidRPr="00EF6C6A" w:rsidRDefault="00CC5210" w:rsidP="003B5237">
          <w:pPr>
            <w:pStyle w:val="Header"/>
            <w:jc w:val="center"/>
            <w:rPr>
              <w:sz w:val="20"/>
              <w:szCs w:val="20"/>
            </w:rPr>
          </w:pPr>
          <w:r w:rsidRPr="00EF6C6A"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CC5210" w:rsidRPr="00EF6C6A" w:rsidRDefault="00CC5210" w:rsidP="003B5237">
          <w:pPr>
            <w:jc w:val="center"/>
            <w:rPr>
              <w:sz w:val="20"/>
              <w:szCs w:val="20"/>
            </w:rPr>
          </w:pPr>
          <w:r w:rsidRPr="00EF6C6A">
            <w:rPr>
              <w:sz w:val="20"/>
              <w:szCs w:val="20"/>
            </w:rPr>
            <w:t>Страница</w:t>
          </w:r>
          <w:r w:rsidR="00552E38" w:rsidRPr="00EF6C6A">
            <w:rPr>
              <w:sz w:val="20"/>
              <w:szCs w:val="20"/>
            </w:rPr>
            <w:fldChar w:fldCharType="begin"/>
          </w:r>
          <w:r w:rsidRPr="00EF6C6A">
            <w:rPr>
              <w:sz w:val="20"/>
              <w:szCs w:val="20"/>
            </w:rPr>
            <w:instrText xml:space="preserve"> PAGE </w:instrText>
          </w:r>
          <w:r w:rsidR="00552E38" w:rsidRPr="00EF6C6A">
            <w:rPr>
              <w:sz w:val="20"/>
              <w:szCs w:val="20"/>
            </w:rPr>
            <w:fldChar w:fldCharType="separate"/>
          </w:r>
          <w:r w:rsidR="00D75C25">
            <w:rPr>
              <w:noProof/>
              <w:sz w:val="20"/>
              <w:szCs w:val="20"/>
            </w:rPr>
            <w:t>1</w:t>
          </w:r>
          <w:r w:rsidR="00552E38" w:rsidRPr="00EF6C6A">
            <w:rPr>
              <w:sz w:val="20"/>
              <w:szCs w:val="20"/>
            </w:rPr>
            <w:fldChar w:fldCharType="end"/>
          </w:r>
          <w:r w:rsidRPr="00EF6C6A">
            <w:rPr>
              <w:sz w:val="20"/>
              <w:szCs w:val="20"/>
            </w:rPr>
            <w:t>од</w:t>
          </w:r>
          <w:r>
            <w:rPr>
              <w:sz w:val="20"/>
              <w:szCs w:val="20"/>
            </w:rPr>
            <w:t>1</w:t>
          </w:r>
        </w:p>
      </w:tc>
    </w:tr>
  </w:tbl>
  <w:p w:rsidR="0060585B" w:rsidRPr="004671C1" w:rsidRDefault="0060585B" w:rsidP="0060585B">
    <w:pPr>
      <w:pStyle w:val="Header"/>
    </w:pPr>
  </w:p>
  <w:p w:rsidR="00924EED" w:rsidRDefault="005A65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335EC"/>
    <w:multiLevelType w:val="hybridMultilevel"/>
    <w:tmpl w:val="880CB3EC"/>
    <w:lvl w:ilvl="0" w:tplc="75B053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3E55F3"/>
    <w:multiLevelType w:val="hybridMultilevel"/>
    <w:tmpl w:val="35C2AF18"/>
    <w:lvl w:ilvl="0" w:tplc="C534D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263006"/>
    <w:multiLevelType w:val="hybridMultilevel"/>
    <w:tmpl w:val="8D044CCA"/>
    <w:lvl w:ilvl="0" w:tplc="6F3850E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4BE3A06"/>
    <w:multiLevelType w:val="hybridMultilevel"/>
    <w:tmpl w:val="5080C22E"/>
    <w:lvl w:ilvl="0" w:tplc="0986AAEC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3B49B5"/>
    <w:multiLevelType w:val="hybridMultilevel"/>
    <w:tmpl w:val="C7628EF4"/>
    <w:lvl w:ilvl="0" w:tplc="EE68D4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36E1"/>
    <w:rsid w:val="00014E74"/>
    <w:rsid w:val="0004184B"/>
    <w:rsid w:val="00060269"/>
    <w:rsid w:val="00090D82"/>
    <w:rsid w:val="000B7268"/>
    <w:rsid w:val="000C0F1A"/>
    <w:rsid w:val="000D7D1D"/>
    <w:rsid w:val="000E128A"/>
    <w:rsid w:val="000E34AA"/>
    <w:rsid w:val="000F01A4"/>
    <w:rsid w:val="00114EF4"/>
    <w:rsid w:val="00125080"/>
    <w:rsid w:val="00132304"/>
    <w:rsid w:val="00135038"/>
    <w:rsid w:val="00162A74"/>
    <w:rsid w:val="0017360A"/>
    <w:rsid w:val="001A20D2"/>
    <w:rsid w:val="001A7CA4"/>
    <w:rsid w:val="001C0B1E"/>
    <w:rsid w:val="001D7990"/>
    <w:rsid w:val="001E1083"/>
    <w:rsid w:val="0021167B"/>
    <w:rsid w:val="002246C7"/>
    <w:rsid w:val="002277F4"/>
    <w:rsid w:val="002466CE"/>
    <w:rsid w:val="00254122"/>
    <w:rsid w:val="00262097"/>
    <w:rsid w:val="002623C7"/>
    <w:rsid w:val="002636E1"/>
    <w:rsid w:val="002744DF"/>
    <w:rsid w:val="002811E2"/>
    <w:rsid w:val="002841F4"/>
    <w:rsid w:val="00285B6E"/>
    <w:rsid w:val="0029289D"/>
    <w:rsid w:val="002D745E"/>
    <w:rsid w:val="002E26A5"/>
    <w:rsid w:val="00300265"/>
    <w:rsid w:val="00307E88"/>
    <w:rsid w:val="00316295"/>
    <w:rsid w:val="00342DEC"/>
    <w:rsid w:val="0035704A"/>
    <w:rsid w:val="0036170D"/>
    <w:rsid w:val="0036617D"/>
    <w:rsid w:val="00372441"/>
    <w:rsid w:val="00385E6F"/>
    <w:rsid w:val="00386AFF"/>
    <w:rsid w:val="003B1736"/>
    <w:rsid w:val="003B6839"/>
    <w:rsid w:val="003C2EAE"/>
    <w:rsid w:val="003C4050"/>
    <w:rsid w:val="003D5791"/>
    <w:rsid w:val="003E712D"/>
    <w:rsid w:val="00446CB6"/>
    <w:rsid w:val="0046146F"/>
    <w:rsid w:val="004871DF"/>
    <w:rsid w:val="004A3E21"/>
    <w:rsid w:val="004B7EF3"/>
    <w:rsid w:val="00523499"/>
    <w:rsid w:val="00534959"/>
    <w:rsid w:val="00552E38"/>
    <w:rsid w:val="005722CD"/>
    <w:rsid w:val="00577657"/>
    <w:rsid w:val="005A0A6D"/>
    <w:rsid w:val="005A1187"/>
    <w:rsid w:val="005A650C"/>
    <w:rsid w:val="005D5F06"/>
    <w:rsid w:val="005E0128"/>
    <w:rsid w:val="005E0F54"/>
    <w:rsid w:val="005E63B5"/>
    <w:rsid w:val="005E7979"/>
    <w:rsid w:val="006050E8"/>
    <w:rsid w:val="0060585B"/>
    <w:rsid w:val="00663006"/>
    <w:rsid w:val="006A7683"/>
    <w:rsid w:val="006B4919"/>
    <w:rsid w:val="006C6A81"/>
    <w:rsid w:val="006D258C"/>
    <w:rsid w:val="006F1371"/>
    <w:rsid w:val="006F49F1"/>
    <w:rsid w:val="0070033C"/>
    <w:rsid w:val="00714672"/>
    <w:rsid w:val="0072153F"/>
    <w:rsid w:val="00776F5C"/>
    <w:rsid w:val="007A06CE"/>
    <w:rsid w:val="007A3AE9"/>
    <w:rsid w:val="007B1953"/>
    <w:rsid w:val="007E217B"/>
    <w:rsid w:val="007E4964"/>
    <w:rsid w:val="00833B45"/>
    <w:rsid w:val="00836400"/>
    <w:rsid w:val="00844DD2"/>
    <w:rsid w:val="00865876"/>
    <w:rsid w:val="00866BE9"/>
    <w:rsid w:val="00874C38"/>
    <w:rsid w:val="00894B46"/>
    <w:rsid w:val="008A7639"/>
    <w:rsid w:val="008B61C5"/>
    <w:rsid w:val="008B6E51"/>
    <w:rsid w:val="0091301A"/>
    <w:rsid w:val="0095275A"/>
    <w:rsid w:val="00967FF6"/>
    <w:rsid w:val="009A5227"/>
    <w:rsid w:val="009C7072"/>
    <w:rsid w:val="009F1778"/>
    <w:rsid w:val="00A24206"/>
    <w:rsid w:val="00A86160"/>
    <w:rsid w:val="00A8696F"/>
    <w:rsid w:val="00AC6937"/>
    <w:rsid w:val="00AC7223"/>
    <w:rsid w:val="00AD366C"/>
    <w:rsid w:val="00AE3235"/>
    <w:rsid w:val="00B15669"/>
    <w:rsid w:val="00B33A1D"/>
    <w:rsid w:val="00B760EF"/>
    <w:rsid w:val="00B82820"/>
    <w:rsid w:val="00B978A7"/>
    <w:rsid w:val="00BA16BB"/>
    <w:rsid w:val="00BA68A2"/>
    <w:rsid w:val="00BA7525"/>
    <w:rsid w:val="00BA7916"/>
    <w:rsid w:val="00BF5146"/>
    <w:rsid w:val="00C202BF"/>
    <w:rsid w:val="00C67D31"/>
    <w:rsid w:val="00C80B01"/>
    <w:rsid w:val="00C935BE"/>
    <w:rsid w:val="00CA16F0"/>
    <w:rsid w:val="00CB01ED"/>
    <w:rsid w:val="00CC5210"/>
    <w:rsid w:val="00CD1321"/>
    <w:rsid w:val="00CD2251"/>
    <w:rsid w:val="00CF451B"/>
    <w:rsid w:val="00CF5AAD"/>
    <w:rsid w:val="00D26F22"/>
    <w:rsid w:val="00D75C25"/>
    <w:rsid w:val="00D93663"/>
    <w:rsid w:val="00DA42A6"/>
    <w:rsid w:val="00DE7975"/>
    <w:rsid w:val="00E06289"/>
    <w:rsid w:val="00E27299"/>
    <w:rsid w:val="00E87E94"/>
    <w:rsid w:val="00EA5FBD"/>
    <w:rsid w:val="00EC6D78"/>
    <w:rsid w:val="00EE4E05"/>
    <w:rsid w:val="00EF5767"/>
    <w:rsid w:val="00EF5895"/>
    <w:rsid w:val="00F24A1D"/>
    <w:rsid w:val="00F3122B"/>
    <w:rsid w:val="00FB16AD"/>
    <w:rsid w:val="00FB64B6"/>
    <w:rsid w:val="00FC4B3E"/>
    <w:rsid w:val="00FE63DB"/>
    <w:rsid w:val="00FF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636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636E1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customStyle="1" w:styleId="Default">
    <w:name w:val="Default"/>
    <w:rsid w:val="002636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36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6E1"/>
    <w:rPr>
      <w:rFonts w:ascii="Tahoma" w:eastAsia="Times New Roman" w:hAnsi="Tahoma" w:cs="Tahoma"/>
      <w:sz w:val="16"/>
      <w:szCs w:val="16"/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2636E1"/>
    <w:pPr>
      <w:ind w:left="720" w:right="6" w:hanging="3969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CF5AAD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5AAD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NoSpacing">
    <w:name w:val="No Spacing"/>
    <w:uiPriority w:val="1"/>
    <w:qFormat/>
    <w:rsid w:val="00CF5AAD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skupstina</dc:creator>
  <cp:lastModifiedBy>sekre</cp:lastModifiedBy>
  <cp:revision>8</cp:revision>
  <cp:lastPrinted>2025-12-19T10:02:00Z</cp:lastPrinted>
  <dcterms:created xsi:type="dcterms:W3CDTF">2025-12-19T09:25:00Z</dcterms:created>
  <dcterms:modified xsi:type="dcterms:W3CDTF">2025-12-19T10:33:00Z</dcterms:modified>
</cp:coreProperties>
</file>